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el-GR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  <w:lang w:val="el-GR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  <w:lang w:val="el-GR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  <w:lang w:val="el-GR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  <w:lang w:val="el-GR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  <w:lang w:val="el-GR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  <w:lang w:val="el-GR"/>
        </w:rPr>
        <w:t xml:space="preserve"> </w:t>
      </w:r>
      <w:r>
        <w:rPr>
          <w:rFonts w:ascii="Bookman Old Style" w:hAnsi="Bookman Old Style"/>
          <w:lang w:val="el-GR"/>
        </w:rPr>
        <w:tab/>
      </w:r>
    </w:p>
    <w:p w14:paraId="6865F8F6" w14:textId="7C8DC214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l-GR"/>
        </w:rPr>
      </w:pPr>
      <w:r w:rsidRPr="004C4E2D">
        <w:rPr>
          <w:rFonts w:ascii="Bookman Old Style" w:hAnsi="Bookman Old Style"/>
          <w:lang w:val="el-GR"/>
        </w:rPr>
        <w:t>Εβδομαδιαίος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Πίνακας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Εφέσεων</w:t>
      </w:r>
      <w:r w:rsidR="00035BF2" w:rsidRPr="00035BF2">
        <w:rPr>
          <w:rFonts w:ascii="Bookman Old Style" w:hAnsi="Bookman Old Style"/>
          <w:lang w:val="el-GR"/>
        </w:rPr>
        <w:t>/</w:t>
      </w:r>
      <w:r w:rsidR="00035BF2">
        <w:rPr>
          <w:rFonts w:ascii="Bookman Old Style" w:hAnsi="Bookman Old Style"/>
          <w:lang w:val="el-GR"/>
        </w:rPr>
        <w:t>Αιτήσεων</w:t>
      </w:r>
      <w:r w:rsidRPr="00035BF2">
        <w:rPr>
          <w:rFonts w:ascii="Bookman Old Style" w:hAnsi="Bookman Old Style"/>
          <w:lang w:val="el-GR"/>
        </w:rPr>
        <w:t xml:space="preserve"> </w:t>
      </w:r>
      <w:r w:rsidRPr="004C4E2D">
        <w:rPr>
          <w:rFonts w:ascii="Bookman Old Style" w:hAnsi="Bookman Old Style"/>
          <w:lang w:val="el-GR"/>
        </w:rPr>
        <w:t>για</w:t>
      </w:r>
      <w:r w:rsidRPr="00035BF2">
        <w:rPr>
          <w:rFonts w:ascii="Bookman Old Style" w:hAnsi="Bookman Old Style"/>
          <w:lang w:val="el-GR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  <w:lang w:val="el-GR"/>
          </w:rPr>
          <w:id w:val="774839247"/>
          <w:placeholder>
            <w:docPart w:val="DefaultPlaceholder_-1854013437"/>
          </w:placeholder>
          <w:date w:fullDate="2022-03-14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FF4C35" w:rsidRPr="00FF4C35">
            <w:rPr>
              <w:rFonts w:ascii="Bookman Old Style" w:hAnsi="Bookman Old Style"/>
              <w:b/>
              <w:bCs/>
              <w:u w:val="single"/>
            </w:rPr>
            <w:t>14/03/2022</w:t>
          </w:r>
        </w:sdtContent>
      </w:sdt>
      <w:r w:rsidRPr="00035BF2">
        <w:rPr>
          <w:rFonts w:ascii="Bookman Old Style" w:hAnsi="Bookman Old Style"/>
          <w:b/>
          <w:bCs/>
          <w:u w:val="single"/>
          <w:lang w:val="el-GR"/>
        </w:rPr>
        <w:t xml:space="preserve"> </w:t>
      </w:r>
      <w:r w:rsidRPr="004C4E2D">
        <w:rPr>
          <w:rFonts w:ascii="Bookman Old Style" w:hAnsi="Bookman Old Style"/>
          <w:b/>
          <w:bCs/>
          <w:u w:val="single"/>
          <w:lang w:val="el-GR"/>
        </w:rPr>
        <w:t>μέχρι</w:t>
      </w:r>
      <w:r w:rsidRPr="00035BF2">
        <w:rPr>
          <w:rFonts w:ascii="Bookman Old Style" w:hAnsi="Bookman Old Style"/>
          <w:b/>
          <w:bCs/>
          <w:u w:val="single"/>
          <w:lang w:val="el-GR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  <w:lang w:val="el-GR"/>
          </w:rPr>
          <w:id w:val="-506825321"/>
          <w:placeholder>
            <w:docPart w:val="DefaultPlaceholder_-1854013437"/>
          </w:placeholder>
          <w:date w:fullDate="2022-03-18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FF4C35">
            <w:rPr>
              <w:rFonts w:ascii="Bookman Old Style" w:hAnsi="Bookman Old Style"/>
              <w:b/>
              <w:bCs/>
              <w:u w:val="single"/>
            </w:rPr>
            <w:t>18/03/2022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15"/>
        <w:gridCol w:w="2600"/>
        <w:gridCol w:w="2602"/>
        <w:gridCol w:w="2602"/>
        <w:gridCol w:w="2602"/>
        <w:gridCol w:w="2603"/>
      </w:tblGrid>
      <w:tr w:rsidR="00AF29E9" w:rsidRPr="004C4E2D" w14:paraId="5C3BF4CF" w14:textId="77777777" w:rsidTr="009403AD">
        <w:trPr>
          <w:trHeight w:val="529"/>
        </w:trPr>
        <w:tc>
          <w:tcPr>
            <w:tcW w:w="2815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ΕΦΕΤΕΙΟ</w:t>
            </w:r>
          </w:p>
        </w:tc>
        <w:tc>
          <w:tcPr>
            <w:tcW w:w="26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ΔΕΥΤΕΡ</w:t>
            </w:r>
            <w:r>
              <w:rPr>
                <w:rFonts w:ascii="Bookman Old Style" w:hAnsi="Bookman Old Style"/>
                <w:b/>
                <w:bCs/>
                <w:lang w:val="el-GR"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3-14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1FE52F77" w14:textId="01838004" w:rsidR="00AF29E9" w:rsidRPr="004C4E2D" w:rsidRDefault="00FF4C35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14/03/2022</w:t>
                </w:r>
              </w:p>
            </w:sdtContent>
          </w:sdt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1299567459"/>
              <w:placeholder>
                <w:docPart w:val="DefaultPlaceholder_-1854013437"/>
              </w:placeholder>
              <w:date w:fullDate="2022-03-15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4E61B16C" w14:textId="075A50F0" w:rsidR="00AF29E9" w:rsidRPr="00706989" w:rsidRDefault="00FF4C35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15/03/2022</w:t>
                </w:r>
              </w:p>
            </w:sdtContent>
          </w:sdt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581491799"/>
              <w:placeholder>
                <w:docPart w:val="DefaultPlaceholder_-1854013437"/>
              </w:placeholder>
              <w:date w:fullDate="2022-03-16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005B05A9" w14:textId="555F9C14" w:rsidR="00AF29E9" w:rsidRPr="00706989" w:rsidRDefault="00FF4C35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16/03/2022</w:t>
                </w:r>
              </w:p>
            </w:sdtContent>
          </w:sdt>
        </w:tc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3-17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51F358B8" w14:textId="4ED870DD" w:rsidR="00AF29E9" w:rsidRPr="004C4E2D" w:rsidRDefault="00FF4C35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17/03/2022</w:t>
                </w:r>
              </w:p>
            </w:sdtContent>
          </w:sdt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3-18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222E1081" w14:textId="1270AB90" w:rsidR="00AF29E9" w:rsidRPr="004C4E2D" w:rsidRDefault="00FF4C35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18/03/2022</w:t>
                </w:r>
              </w:p>
            </w:sdtContent>
          </w:sdt>
        </w:tc>
      </w:tr>
      <w:tr w:rsidR="00AF29E9" w:rsidRPr="004C4E2D" w14:paraId="5C929329" w14:textId="77777777" w:rsidTr="009403AD">
        <w:trPr>
          <w:trHeight w:val="2268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BA22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Π. ΠΑΝΑΓΗ, Π. </w:t>
            </w:r>
          </w:p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Τ. Θ. ΟΙΚΟΝΟΜΟΥ, </w:t>
            </w:r>
          </w:p>
          <w:p w14:paraId="2D587A5B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Ι. ΙΩΑΝΝΙΔΗΣ, ΔΔ. </w:t>
            </w:r>
          </w:p>
          <w:p w14:paraId="365AB5F3" w14:textId="77777777" w:rsidR="00AF29E9" w:rsidRPr="004C4E2D" w:rsidRDefault="00AF29E9" w:rsidP="00AF29E9">
            <w:pPr>
              <w:rPr>
                <w:rFonts w:ascii="Bookman Old Style" w:hAnsi="Bookman Old Style"/>
                <w:u w:val="single"/>
                <w:lang w:val="el-GR"/>
              </w:rPr>
            </w:pPr>
            <w:r w:rsidRPr="004C4E2D">
              <w:rPr>
                <w:rFonts w:ascii="Bookman Old Style" w:hAnsi="Bookman Old Style"/>
                <w:u w:val="single"/>
                <w:lang w:val="el-GR"/>
              </w:rPr>
              <w:t>9:30 π.μ. – ΑΙΘ</w:t>
            </w:r>
            <w:r>
              <w:rPr>
                <w:rFonts w:ascii="Bookman Old Style" w:hAnsi="Bookman Old Style"/>
                <w:u w:val="single"/>
                <w:lang w:val="el-GR"/>
              </w:rPr>
              <w:t>.</w:t>
            </w:r>
            <w:r w:rsidRPr="004C4E2D">
              <w:rPr>
                <w:rFonts w:ascii="Bookman Old Style" w:hAnsi="Bookman Old Style"/>
                <w:u w:val="single"/>
                <w:lang w:val="el-GR"/>
              </w:rPr>
              <w:t xml:space="preserve"> 3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A61F2C" w14:textId="3EC92870" w:rsidR="00F52A4D" w:rsidRDefault="00F52A4D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Ποιν. Έφ. 173/21 κ.ά. (οδηγ)</w:t>
            </w:r>
          </w:p>
          <w:p w14:paraId="57272BC2" w14:textId="35F979F9" w:rsidR="00AF29E9" w:rsidRPr="009403AD" w:rsidRDefault="00FF4C35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Ποιν. Έφ. 12/22</w:t>
            </w:r>
            <w:r w:rsidR="009403AD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(οδηγ)</w:t>
            </w:r>
          </w:p>
          <w:p w14:paraId="185C70D6" w14:textId="096D022F" w:rsidR="00FF4C35" w:rsidRPr="009403AD" w:rsidRDefault="00FF4C35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Ποιν. Έφ. 202/21</w:t>
            </w:r>
            <w:r w:rsidR="009403AD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(ακρ)</w:t>
            </w:r>
          </w:p>
          <w:p w14:paraId="34A98919" w14:textId="3649C62D" w:rsidR="00FF4C35" w:rsidRPr="009403AD" w:rsidRDefault="00FF4C35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Ποιν. Αίτ. 2/22</w:t>
            </w:r>
            <w:r w:rsidR="009403AD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(αίτηση)</w:t>
            </w:r>
          </w:p>
          <w:p w14:paraId="57B1E302" w14:textId="474479D3" w:rsidR="00FF4C35" w:rsidRPr="009403AD" w:rsidRDefault="00FF4C35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Ποιν. Αίτ. 3/22</w:t>
            </w:r>
            <w:r w:rsidR="009403AD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(αίτηση)</w:t>
            </w:r>
          </w:p>
          <w:p w14:paraId="5102EA4B" w14:textId="7CB9A914" w:rsidR="00FF4C35" w:rsidRPr="009403AD" w:rsidRDefault="00FF4C35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Π</w:t>
            </w:r>
            <w:r w:rsidR="009403AD">
              <w:rPr>
                <w:rFonts w:ascii="Bookman Old Style" w:hAnsi="Bookman Old Style"/>
                <w:sz w:val="20"/>
                <w:szCs w:val="20"/>
                <w:lang w:val="el-GR"/>
              </w:rPr>
              <w:t>ο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ιν. Αίτ. 4/22</w:t>
            </w:r>
            <w:r w:rsidR="009403AD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(αίτηση)</w:t>
            </w: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AF29E9" w:rsidRPr="009403AD" w:rsidRDefault="00AF29E9" w:rsidP="00AF29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9403AD" w:rsidRDefault="00AF29E9" w:rsidP="00AF29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71D95557" w14:textId="6EC4D276" w:rsidR="000F5E41" w:rsidRDefault="000F5E41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135/21 κ.ά. (ακρ)</w:t>
            </w:r>
          </w:p>
          <w:p w14:paraId="4A3D9CAC" w14:textId="4D91EA60" w:rsidR="00AF29E9" w:rsidRPr="000F5E41" w:rsidRDefault="000F5E41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374/16 (προδ)</w:t>
            </w:r>
          </w:p>
        </w:tc>
        <w:tc>
          <w:tcPr>
            <w:tcW w:w="2603" w:type="dxa"/>
            <w:vAlign w:val="center"/>
          </w:tcPr>
          <w:p w14:paraId="38B03FF6" w14:textId="77777777" w:rsidR="00AF29E9" w:rsidRPr="009403AD" w:rsidRDefault="00AF29E9" w:rsidP="00AF29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9E9" w:rsidRPr="004C4E2D" w14:paraId="441841D0" w14:textId="77777777" w:rsidTr="00587DB3">
        <w:trPr>
          <w:trHeight w:val="2268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248114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Α. ΛΙΑΤΣΟΣ</w:t>
            </w:r>
          </w:p>
          <w:p w14:paraId="5978DFC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Τ. ΨΑΡΑ – ΜΙΛΤΙΑΔΟΥ, </w:t>
            </w:r>
          </w:p>
          <w:p w14:paraId="0D2D33A7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Δ. ΣΩΚΡΑΤΟΥΣ</w:t>
            </w:r>
          </w:p>
          <w:p w14:paraId="1A235228" w14:textId="77777777" w:rsidR="00AF29E9" w:rsidRPr="004C4E2D" w:rsidRDefault="00AF29E9" w:rsidP="00AF29E9">
            <w:pPr>
              <w:rPr>
                <w:rFonts w:ascii="Bookman Old Style" w:hAnsi="Bookman Old Style"/>
                <w:lang w:val="el-GR"/>
              </w:rPr>
            </w:pPr>
            <w:r w:rsidRPr="004C4E2D">
              <w:rPr>
                <w:rFonts w:ascii="Bookman Old Style" w:hAnsi="Bookman Old Style"/>
                <w:u w:val="single"/>
                <w:lang w:val="el-GR"/>
              </w:rPr>
              <w:t>9:30 π.μ. – ΑΙΘ</w:t>
            </w:r>
            <w:r>
              <w:rPr>
                <w:rFonts w:ascii="Bookman Old Style" w:hAnsi="Bookman Old Style"/>
                <w:u w:val="single"/>
                <w:lang w:val="el-GR"/>
              </w:rPr>
              <w:t>.</w:t>
            </w:r>
            <w:r w:rsidRPr="004C4E2D">
              <w:rPr>
                <w:rFonts w:ascii="Bookman Old Style" w:hAnsi="Bookman Old Style"/>
                <w:u w:val="single"/>
                <w:lang w:val="el-GR"/>
              </w:rPr>
              <w:t xml:space="preserve"> 2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137CC1" w14:textId="77777777" w:rsidR="00AF29E9" w:rsidRPr="009403AD" w:rsidRDefault="00AF29E9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A5E91A" w14:textId="77777777" w:rsidR="00AF29E9" w:rsidRPr="009403AD" w:rsidRDefault="00AF29E9" w:rsidP="00AF29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C24F23" w14:textId="008434B5" w:rsidR="00AF29E9" w:rsidRDefault="00416E8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Πολ. Έφ. 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>118/14 (ακρ)</w:t>
            </w:r>
          </w:p>
          <w:p w14:paraId="0896EE71" w14:textId="0C63A996" w:rsidR="00416E8B" w:rsidRDefault="00416E8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269/14 (ακρ)</w:t>
            </w:r>
          </w:p>
          <w:p w14:paraId="06898A36" w14:textId="13E589CD" w:rsidR="00416E8B" w:rsidRDefault="00416E8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130/14 (</w:t>
            </w:r>
            <w:r w:rsidR="00F52A4D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συν. 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>ακρ)</w:t>
            </w:r>
          </w:p>
          <w:p w14:paraId="7DB93162" w14:textId="38AF6685" w:rsidR="00416E8B" w:rsidRDefault="00416E8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180/1</w:t>
            </w:r>
            <w:r w:rsidR="00F52A4D">
              <w:rPr>
                <w:rFonts w:ascii="Bookman Old Style" w:hAnsi="Bookman Old Style"/>
                <w:sz w:val="20"/>
                <w:szCs w:val="20"/>
                <w:lang w:val="el-GR"/>
              </w:rPr>
              <w:t>7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(προδ)</w:t>
            </w:r>
          </w:p>
          <w:p w14:paraId="2C4502CD" w14:textId="37FDA13E" w:rsidR="00416E8B" w:rsidRDefault="00416E8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256/15 (προδ)</w:t>
            </w:r>
          </w:p>
          <w:p w14:paraId="06693639" w14:textId="05904180" w:rsidR="00416E8B" w:rsidRDefault="00416E8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386/16 (προδ)</w:t>
            </w:r>
          </w:p>
          <w:p w14:paraId="58DB6C63" w14:textId="342B97AC" w:rsidR="00416E8B" w:rsidRDefault="00416E8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350/15 (προδ)</w:t>
            </w:r>
          </w:p>
          <w:p w14:paraId="3DEC875A" w14:textId="076681B2" w:rsidR="00416E8B" w:rsidRPr="00416E8B" w:rsidRDefault="00416E8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Αίτ. 151/21</w:t>
            </w:r>
            <w:r w:rsidR="00D8081A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(επιδ)</w:t>
            </w: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61159BE" w14:textId="77777777" w:rsidR="00AF29E9" w:rsidRPr="009403AD" w:rsidRDefault="00AF29E9" w:rsidP="00AF29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1595CD" w14:textId="6D208587" w:rsidR="009C7B7B" w:rsidRDefault="009C7B7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316/14 (ακρ)</w:t>
            </w:r>
          </w:p>
          <w:p w14:paraId="68331CDF" w14:textId="2E646681" w:rsidR="009C7B7B" w:rsidRDefault="009C7B7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336/14 (ακρ)</w:t>
            </w:r>
          </w:p>
          <w:p w14:paraId="650FEC8A" w14:textId="56E57889" w:rsidR="009C7B7B" w:rsidRDefault="009C7B7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336/16 (ακρ)</w:t>
            </w:r>
          </w:p>
          <w:p w14:paraId="1BD09FC3" w14:textId="520E1756" w:rsidR="009C7B7B" w:rsidRDefault="009C7B7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187/17 (προδ)</w:t>
            </w:r>
          </w:p>
          <w:p w14:paraId="2685784E" w14:textId="479B3736" w:rsidR="009C7B7B" w:rsidRDefault="009C7B7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207/17 (προδ)</w:t>
            </w:r>
          </w:p>
          <w:p w14:paraId="1D7B0D4B" w14:textId="50771AA4" w:rsidR="009C7B7B" w:rsidRDefault="009C7B7B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Πολ. Έφ. </w:t>
            </w:r>
            <w:r w:rsidR="00D50684">
              <w:rPr>
                <w:rFonts w:ascii="Bookman Old Style" w:hAnsi="Bookman Old Style"/>
                <w:sz w:val="20"/>
                <w:szCs w:val="20"/>
                <w:lang w:val="el-GR"/>
              </w:rPr>
              <w:t>350/16 (επιδ)</w:t>
            </w:r>
          </w:p>
          <w:p w14:paraId="52ACA3E4" w14:textId="097FE621" w:rsidR="009C7B7B" w:rsidRPr="009403AD" w:rsidRDefault="009C7B7B" w:rsidP="00AF29E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189/17 σχ. με 190/17 (προδ)</w:t>
            </w:r>
          </w:p>
        </w:tc>
      </w:tr>
      <w:tr w:rsidR="00AF29E9" w:rsidRPr="004C4E2D" w14:paraId="4F414466" w14:textId="77777777" w:rsidTr="00587DB3">
        <w:trPr>
          <w:trHeight w:val="2268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Κ. ΣΤΑΜΑΤΙΟΥ, </w:t>
            </w:r>
          </w:p>
          <w:p w14:paraId="5F0B902B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 xml:space="preserve">Χ. ΜΑΛΑΧΤΟΥ, </w:t>
            </w:r>
          </w:p>
          <w:p w14:paraId="59A6AEA4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Λ. ΔΗΜΗΤΡΙΑΔΟΥ, ΔΔ</w:t>
            </w:r>
          </w:p>
          <w:p w14:paraId="6A86AE6E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u w:val="single"/>
                <w:lang w:val="el-GR"/>
              </w:rPr>
              <w:t>9:30 π.μ. – ΑΙΘ</w:t>
            </w:r>
            <w:r>
              <w:rPr>
                <w:rFonts w:ascii="Bookman Old Style" w:hAnsi="Bookman Old Style"/>
                <w:u w:val="single"/>
                <w:lang w:val="el-GR"/>
              </w:rPr>
              <w:t>.</w:t>
            </w:r>
            <w:r w:rsidRPr="004C4E2D">
              <w:rPr>
                <w:rFonts w:ascii="Bookman Old Style" w:hAnsi="Bookman Old Style"/>
                <w:u w:val="single"/>
                <w:lang w:val="el-GR"/>
              </w:rPr>
              <w:t xml:space="preserve"> </w:t>
            </w:r>
            <w:r>
              <w:rPr>
                <w:rFonts w:ascii="Bookman Old Style" w:hAnsi="Bookman Old Style"/>
                <w:u w:val="single"/>
                <w:lang w:val="el-GR"/>
              </w:rPr>
              <w:t>1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9403AD" w:rsidRDefault="00AF29E9" w:rsidP="00AF29E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AF29E9" w:rsidRPr="009403AD" w:rsidRDefault="00AF29E9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61C01E" w14:textId="58ECACC1" w:rsidR="00AF29E9" w:rsidRDefault="000F5E41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169/19 κ.ά. (ακρ)</w:t>
            </w:r>
          </w:p>
          <w:p w14:paraId="73F7BEA7" w14:textId="46212881" w:rsidR="000F5E41" w:rsidRDefault="000F5E41" w:rsidP="000F5E4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68/20 (ακρ)</w:t>
            </w:r>
          </w:p>
          <w:p w14:paraId="011BB236" w14:textId="5D09EBB8" w:rsidR="00F52A4D" w:rsidRDefault="00F52A4D" w:rsidP="000F5E4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Εφ. 45/22 (ακρ)</w:t>
            </w:r>
          </w:p>
          <w:p w14:paraId="38A121A7" w14:textId="077FECC9" w:rsidR="000F5E41" w:rsidRDefault="000F5E41" w:rsidP="000F5E4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207/21 κ.ά</w:t>
            </w:r>
            <w:r w:rsidR="00F52A4D">
              <w:rPr>
                <w:rFonts w:ascii="Bookman Old Style" w:hAnsi="Bookman Old Style"/>
                <w:sz w:val="20"/>
                <w:szCs w:val="20"/>
                <w:lang w:val="el-GR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(οδηγ)</w:t>
            </w:r>
          </w:p>
          <w:p w14:paraId="567DF15B" w14:textId="1D6B181E" w:rsidR="000F5E41" w:rsidRDefault="000F5E41" w:rsidP="000F5E4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218/21 (οδηγ)</w:t>
            </w:r>
          </w:p>
          <w:p w14:paraId="1894C53C" w14:textId="4FEBD6F2" w:rsidR="000F5E41" w:rsidRDefault="000F5E41" w:rsidP="000F5E4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202/20 (οδηγ)</w:t>
            </w:r>
          </w:p>
          <w:p w14:paraId="471F6D5F" w14:textId="39F165C0" w:rsidR="000F5E41" w:rsidRDefault="000F5E41" w:rsidP="000F5E4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6/22 (οδηγ)</w:t>
            </w:r>
          </w:p>
          <w:p w14:paraId="2CF30C93" w14:textId="77777777" w:rsidR="000F5E41" w:rsidRDefault="000F5E41" w:rsidP="000F5E4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117/21 κ.ά. (οδηγ)</w:t>
            </w:r>
          </w:p>
          <w:p w14:paraId="347D127F" w14:textId="60A4CA55" w:rsidR="00F52A4D" w:rsidRPr="000F5E41" w:rsidRDefault="00F52A4D" w:rsidP="000F5E4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B32F14" w14:textId="2D5F97D0" w:rsidR="00331951" w:rsidRDefault="00331951" w:rsidP="0033195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130/21 (ακρ)</w:t>
            </w:r>
          </w:p>
          <w:p w14:paraId="1A21FBB1" w14:textId="02E11D4A" w:rsidR="00331951" w:rsidRDefault="00331951" w:rsidP="0033195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41/22</w:t>
            </w:r>
            <w:r w:rsidR="00EE3B6D"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(ακρ)</w:t>
            </w:r>
          </w:p>
          <w:p w14:paraId="24C17E95" w14:textId="48395E27" w:rsidR="00331951" w:rsidRDefault="00331951" w:rsidP="0033195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Ποιν. Έφ. </w:t>
            </w:r>
            <w:r w:rsidR="00EE3B6D">
              <w:rPr>
                <w:rFonts w:ascii="Bookman Old Style" w:hAnsi="Bookman Old Style"/>
                <w:sz w:val="20"/>
                <w:szCs w:val="20"/>
                <w:lang w:val="el-GR"/>
              </w:rPr>
              <w:t>79/21 (οδηγ)</w:t>
            </w:r>
          </w:p>
          <w:p w14:paraId="2E21E655" w14:textId="216AE06B" w:rsidR="00331951" w:rsidRDefault="00331951" w:rsidP="0033195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Ποιν. Έφ. </w:t>
            </w:r>
            <w:r w:rsidR="00EE3B6D">
              <w:rPr>
                <w:rFonts w:ascii="Bookman Old Style" w:hAnsi="Bookman Old Style"/>
                <w:sz w:val="20"/>
                <w:szCs w:val="20"/>
                <w:lang w:val="el-GR"/>
              </w:rPr>
              <w:t>80/21 (οδηγ)</w:t>
            </w:r>
          </w:p>
          <w:p w14:paraId="658E1A4D" w14:textId="68302621" w:rsidR="00331951" w:rsidRDefault="00331951" w:rsidP="0033195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Ποιν. Έφ. </w:t>
            </w:r>
            <w:r w:rsidR="00EE3B6D">
              <w:rPr>
                <w:rFonts w:ascii="Bookman Old Style" w:hAnsi="Bookman Old Style"/>
                <w:sz w:val="20"/>
                <w:szCs w:val="20"/>
                <w:lang w:val="el-GR"/>
              </w:rPr>
              <w:t>98/21 (οδηγ)</w:t>
            </w:r>
          </w:p>
          <w:p w14:paraId="1793EA7F" w14:textId="488A8F72" w:rsidR="00331951" w:rsidRDefault="00331951" w:rsidP="0033195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Ποιν. Έφ. </w:t>
            </w:r>
            <w:r w:rsidR="00EE3B6D">
              <w:rPr>
                <w:rFonts w:ascii="Bookman Old Style" w:hAnsi="Bookman Old Style"/>
                <w:sz w:val="20"/>
                <w:szCs w:val="20"/>
                <w:lang w:val="el-GR"/>
              </w:rPr>
              <w:t>139/21 (οδηγ)</w:t>
            </w:r>
          </w:p>
          <w:p w14:paraId="3D3B714C" w14:textId="5D19D136" w:rsidR="00AF29E9" w:rsidRPr="00331951" w:rsidRDefault="00331951" w:rsidP="00331951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Ποιν. Έφ. </w:t>
            </w:r>
            <w:r w:rsidR="00EE3B6D">
              <w:rPr>
                <w:rFonts w:ascii="Bookman Old Style" w:hAnsi="Bookman Old Style"/>
                <w:sz w:val="20"/>
                <w:szCs w:val="20"/>
                <w:lang w:val="el-GR"/>
              </w:rPr>
              <w:t>9/22 (οδηγ)</w:t>
            </w:r>
          </w:p>
        </w:tc>
        <w:tc>
          <w:tcPr>
            <w:tcW w:w="26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EE8051" w14:textId="755FE645" w:rsidR="00D3328F" w:rsidRDefault="00D3328F" w:rsidP="00D3328F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99/21 (ακρ)</w:t>
            </w:r>
          </w:p>
          <w:p w14:paraId="0BBD86C9" w14:textId="0B4A4FC8" w:rsidR="00D3328F" w:rsidRDefault="00D3328F" w:rsidP="00D3328F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208/20 (οδηγ)</w:t>
            </w:r>
          </w:p>
          <w:p w14:paraId="00E87AF4" w14:textId="3FA8668E" w:rsidR="00D3328F" w:rsidRDefault="00D3328F" w:rsidP="00D3328F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129/21 (οδηγ)</w:t>
            </w:r>
          </w:p>
          <w:p w14:paraId="71C1A360" w14:textId="0D6FFB7C" w:rsidR="00D3328F" w:rsidRDefault="00D3328F" w:rsidP="00D3328F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Ποιν. Έφ. 28/22 (οδηγ)</w:t>
            </w:r>
          </w:p>
          <w:p w14:paraId="2C763E50" w14:textId="77777777" w:rsidR="00AF29E9" w:rsidRPr="00D3328F" w:rsidRDefault="00AF29E9" w:rsidP="00AF29E9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</w:tr>
      <w:tr w:rsidR="009403AD" w:rsidRPr="004C4E2D" w14:paraId="2132F994" w14:textId="77777777" w:rsidTr="00587DB3">
        <w:trPr>
          <w:trHeight w:val="2268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77777777" w:rsidR="009403AD" w:rsidRPr="00B23CA0" w:rsidRDefault="009403AD" w:rsidP="009403AD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B23CA0">
              <w:rPr>
                <w:rFonts w:ascii="Bookman Old Style" w:hAnsi="Bookman Old Style"/>
                <w:b/>
                <w:bCs/>
                <w:lang w:val="el-GR"/>
              </w:rPr>
              <w:lastRenderedPageBreak/>
              <w:t xml:space="preserve">Γ. ΓΙΑΣΕΜΗΣ, </w:t>
            </w:r>
          </w:p>
          <w:p w14:paraId="4924C6FF" w14:textId="5033A2AE" w:rsidR="009403AD" w:rsidRPr="00F52A4D" w:rsidRDefault="00F52A4D" w:rsidP="009403AD">
            <w:pPr>
              <w:rPr>
                <w:rFonts w:ascii="Bookman Old Style" w:hAnsi="Bookman Old Style"/>
                <w:bCs/>
                <w:lang w:val="el-GR"/>
              </w:rPr>
            </w:pPr>
            <w:r w:rsidRPr="00F52A4D">
              <w:rPr>
                <w:rFonts w:ascii="Bookman Old Style" w:hAnsi="Bookman Old Style"/>
                <w:bCs/>
                <w:lang w:val="el-GR"/>
              </w:rPr>
              <w:t>……………......</w:t>
            </w:r>
          </w:p>
          <w:p w14:paraId="22F311CF" w14:textId="77777777" w:rsidR="009403AD" w:rsidRPr="00B23CA0" w:rsidRDefault="009403AD" w:rsidP="009403AD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B23CA0">
              <w:rPr>
                <w:rFonts w:ascii="Bookman Old Style" w:hAnsi="Bookman Old Style"/>
                <w:b/>
                <w:bCs/>
                <w:lang w:val="el-GR"/>
              </w:rPr>
              <w:t xml:space="preserve">Ν. ΣΑΝΤΗΣ, ΔΔ. </w:t>
            </w:r>
          </w:p>
          <w:p w14:paraId="61FEFEA0" w14:textId="3D7CC3B8" w:rsidR="009403AD" w:rsidRPr="00B23CA0" w:rsidRDefault="009403AD" w:rsidP="009403AD">
            <w:pPr>
              <w:rPr>
                <w:rFonts w:ascii="Bookman Old Style" w:hAnsi="Bookman Old Style"/>
                <w:u w:val="single"/>
                <w:lang w:val="el-GR"/>
              </w:rPr>
            </w:pPr>
            <w:r>
              <w:rPr>
                <w:rFonts w:ascii="Bookman Old Style" w:hAnsi="Bookman Old Style"/>
                <w:u w:val="single"/>
                <w:lang w:val="el-GR"/>
              </w:rPr>
              <w:t>11:00</w:t>
            </w:r>
            <w:r w:rsidRPr="00B23CA0">
              <w:rPr>
                <w:rFonts w:ascii="Bookman Old Style" w:hAnsi="Bookman Old Style"/>
                <w:u w:val="single"/>
                <w:lang w:val="el-GR"/>
              </w:rPr>
              <w:t xml:space="preserve"> π.μ. – ΑΙΘ. 7.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</w:tcBorders>
            <w:vAlign w:val="center"/>
          </w:tcPr>
          <w:p w14:paraId="0E7B2475" w14:textId="77777777" w:rsidR="009403AD" w:rsidRPr="009403AD" w:rsidRDefault="009403AD" w:rsidP="009403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</w:tcBorders>
            <w:vAlign w:val="center"/>
          </w:tcPr>
          <w:p w14:paraId="2532584C" w14:textId="77777777" w:rsidR="009403AD" w:rsidRPr="009403AD" w:rsidRDefault="009403AD" w:rsidP="009403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</w:tcBorders>
            <w:vAlign w:val="center"/>
          </w:tcPr>
          <w:p w14:paraId="1C8F1C69" w14:textId="4F7FB779" w:rsidR="009403AD" w:rsidRDefault="009403AD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Πολ. Έφ.</w:t>
            </w: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Ε235/14</w:t>
            </w: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(ακ</w:t>
            </w: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ρ</w:t>
            </w:r>
            <w:r w:rsidRPr="009403AD">
              <w:rPr>
                <w:rFonts w:ascii="Bookman Old Style" w:hAnsi="Bookman Old Style"/>
                <w:sz w:val="20"/>
                <w:szCs w:val="20"/>
                <w:lang w:val="el-GR"/>
              </w:rPr>
              <w:t>)</w:t>
            </w:r>
          </w:p>
          <w:p w14:paraId="71AE828F" w14:textId="29CB0847" w:rsidR="009403AD" w:rsidRDefault="009403AD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Πολ. Έφ. </w:t>
            </w:r>
            <w:r w:rsidR="00F16222">
              <w:rPr>
                <w:rFonts w:ascii="Bookman Old Style" w:hAnsi="Bookman Old Style"/>
                <w:sz w:val="20"/>
                <w:szCs w:val="20"/>
                <w:lang w:val="el-GR"/>
              </w:rPr>
              <w:t>Ε228/14 (ακρ)</w:t>
            </w:r>
          </w:p>
          <w:p w14:paraId="05F709E2" w14:textId="77777777" w:rsidR="009403AD" w:rsidRDefault="00F16222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297/15 (προδ)</w:t>
            </w:r>
          </w:p>
          <w:p w14:paraId="17723381" w14:textId="079DF6B1" w:rsidR="00F16222" w:rsidRPr="009403AD" w:rsidRDefault="00F16222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Ε22/16 (προδ)</w:t>
            </w:r>
          </w:p>
        </w:tc>
        <w:tc>
          <w:tcPr>
            <w:tcW w:w="2602" w:type="dxa"/>
            <w:tcBorders>
              <w:top w:val="single" w:sz="4" w:space="0" w:color="D9D9D9" w:themeColor="background1" w:themeShade="D9"/>
            </w:tcBorders>
            <w:vAlign w:val="center"/>
          </w:tcPr>
          <w:p w14:paraId="62EAA65D" w14:textId="77777777" w:rsidR="009403AD" w:rsidRDefault="00F16222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42/16 (οδηγ)</w:t>
            </w:r>
          </w:p>
          <w:p w14:paraId="4D8D5AB9" w14:textId="77777777" w:rsidR="00F16222" w:rsidRDefault="00F16222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292/15 (οδηγ)</w:t>
            </w:r>
          </w:p>
          <w:p w14:paraId="066041E3" w14:textId="77777777" w:rsidR="00F16222" w:rsidRDefault="00F16222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297/14 (ακρ)</w:t>
            </w:r>
          </w:p>
          <w:p w14:paraId="65B4AECC" w14:textId="77777777" w:rsidR="00F16222" w:rsidRDefault="00F16222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 Ε25/16 (προδ)</w:t>
            </w:r>
          </w:p>
          <w:p w14:paraId="132E91D1" w14:textId="6B9C3E63" w:rsidR="00F16222" w:rsidRPr="00F16222" w:rsidRDefault="00F16222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Έφ.Ε133/16(προδ)</w:t>
            </w:r>
          </w:p>
        </w:tc>
        <w:tc>
          <w:tcPr>
            <w:tcW w:w="2603" w:type="dxa"/>
            <w:tcBorders>
              <w:top w:val="single" w:sz="4" w:space="0" w:color="D9D9D9" w:themeColor="background1" w:themeShade="D9"/>
            </w:tcBorders>
            <w:vAlign w:val="center"/>
          </w:tcPr>
          <w:p w14:paraId="7C9CAA02" w14:textId="77777777" w:rsidR="009403AD" w:rsidRPr="009403AD" w:rsidRDefault="009403AD" w:rsidP="009403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403AD" w:rsidRPr="004C4E2D" w14:paraId="42BAA129" w14:textId="77777777" w:rsidTr="009403AD">
        <w:trPr>
          <w:trHeight w:val="2268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60B6CEC" w14:textId="77777777" w:rsidR="009403AD" w:rsidRDefault="009403AD" w:rsidP="009403AD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Γ. ΓΙΑΣΕΜΗΣ, </w:t>
            </w:r>
          </w:p>
          <w:p w14:paraId="55D44D21" w14:textId="28F3DD6E" w:rsidR="00B21DD0" w:rsidRDefault="00B21DD0" w:rsidP="009403AD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Χ. ΜΑΛΑΧΤΟΣ,</w:t>
            </w:r>
          </w:p>
          <w:p w14:paraId="3F5E7479" w14:textId="1723DCA4" w:rsidR="009403AD" w:rsidRDefault="009403AD" w:rsidP="009403AD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Δ. ΣΩΚΡΑΤΟΥΣ, </w:t>
            </w:r>
          </w:p>
          <w:p w14:paraId="25A71E86" w14:textId="77777777" w:rsidR="009403AD" w:rsidRDefault="009403AD" w:rsidP="009403AD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Λ. ΔΗΜΗΤΡΙΑΔΟΥ, </w:t>
            </w:r>
          </w:p>
          <w:p w14:paraId="174AC8FC" w14:textId="77777777" w:rsidR="009403AD" w:rsidRDefault="009403AD" w:rsidP="009403AD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Ν. ΣΑΝΤΗΣ, ΔΔ. </w:t>
            </w:r>
          </w:p>
          <w:p w14:paraId="2B0D17E8" w14:textId="77777777" w:rsidR="009403AD" w:rsidRPr="00F52A4D" w:rsidRDefault="009403AD" w:rsidP="009403AD">
            <w:pPr>
              <w:rPr>
                <w:rFonts w:ascii="Bookman Old Style" w:hAnsi="Bookman Old Style"/>
                <w:u w:val="single"/>
                <w:lang w:val="el-GR"/>
              </w:rPr>
            </w:pPr>
            <w:r w:rsidRPr="00F52A4D">
              <w:rPr>
                <w:rFonts w:ascii="Bookman Old Style" w:hAnsi="Bookman Old Style"/>
                <w:u w:val="single"/>
                <w:lang w:val="el-GR"/>
              </w:rPr>
              <w:t xml:space="preserve">9:30 π.μ. – ΑΙΘ. 1. </w:t>
            </w:r>
          </w:p>
        </w:tc>
        <w:tc>
          <w:tcPr>
            <w:tcW w:w="2600" w:type="dxa"/>
            <w:vAlign w:val="center"/>
          </w:tcPr>
          <w:p w14:paraId="305AE724" w14:textId="77777777" w:rsidR="009403AD" w:rsidRPr="009403AD" w:rsidRDefault="009403AD" w:rsidP="009403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2A620AF9" w14:textId="166D6A7C" w:rsidR="009403AD" w:rsidRPr="00B21DD0" w:rsidRDefault="00B21DD0" w:rsidP="009403AD">
            <w:pPr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Πολ. Εφ. 326/21 (ακρ)</w:t>
            </w:r>
          </w:p>
        </w:tc>
        <w:tc>
          <w:tcPr>
            <w:tcW w:w="2602" w:type="dxa"/>
            <w:vAlign w:val="center"/>
          </w:tcPr>
          <w:p w14:paraId="0E4BC375" w14:textId="77777777" w:rsidR="009403AD" w:rsidRPr="009403AD" w:rsidRDefault="009403AD" w:rsidP="009403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0B96208C" w14:textId="77777777" w:rsidR="009403AD" w:rsidRPr="009403AD" w:rsidRDefault="009403AD" w:rsidP="009403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196B4173" w14:textId="77777777" w:rsidR="009403AD" w:rsidRPr="009403AD" w:rsidRDefault="009403AD" w:rsidP="009403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  <w:lang w:val="el-GR"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  <w:lang w:val="el-GR"/>
        </w:rPr>
      </w:pPr>
      <w:bookmarkStart w:id="0" w:name="_GoBack"/>
      <w:bookmarkEnd w:id="0"/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0F5E41"/>
    <w:rsid w:val="00155033"/>
    <w:rsid w:val="00186D47"/>
    <w:rsid w:val="00237044"/>
    <w:rsid w:val="00252C23"/>
    <w:rsid w:val="002546FD"/>
    <w:rsid w:val="002934ED"/>
    <w:rsid w:val="002A24F2"/>
    <w:rsid w:val="00331951"/>
    <w:rsid w:val="00416E8B"/>
    <w:rsid w:val="004C4E2D"/>
    <w:rsid w:val="00526F8D"/>
    <w:rsid w:val="0054223F"/>
    <w:rsid w:val="00587DB3"/>
    <w:rsid w:val="00655630"/>
    <w:rsid w:val="006D507F"/>
    <w:rsid w:val="00706989"/>
    <w:rsid w:val="00803D62"/>
    <w:rsid w:val="009403AD"/>
    <w:rsid w:val="009C7B7B"/>
    <w:rsid w:val="00AE0228"/>
    <w:rsid w:val="00AE2D6F"/>
    <w:rsid w:val="00AF29E9"/>
    <w:rsid w:val="00B2190D"/>
    <w:rsid w:val="00B21DD0"/>
    <w:rsid w:val="00B23CA0"/>
    <w:rsid w:val="00BA1CF6"/>
    <w:rsid w:val="00C02500"/>
    <w:rsid w:val="00C517F6"/>
    <w:rsid w:val="00D3328F"/>
    <w:rsid w:val="00D50684"/>
    <w:rsid w:val="00D8081A"/>
    <w:rsid w:val="00E85B1C"/>
    <w:rsid w:val="00ED5419"/>
    <w:rsid w:val="00EE3B6D"/>
    <w:rsid w:val="00F16222"/>
    <w:rsid w:val="00F52A4D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23</cp:revision>
  <cp:lastPrinted>2022-03-11T07:01:00Z</cp:lastPrinted>
  <dcterms:created xsi:type="dcterms:W3CDTF">2022-02-23T08:53:00Z</dcterms:created>
  <dcterms:modified xsi:type="dcterms:W3CDTF">2022-03-11T07:55:00Z</dcterms:modified>
</cp:coreProperties>
</file>